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574FC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2574FC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5114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584" w:rsidRPr="00016FF6" w:rsidRDefault="00B90584" w:rsidP="00B9058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016FF6">
        <w:rPr>
          <w:b/>
        </w:rPr>
        <w:t xml:space="preserve">О </w:t>
      </w:r>
      <w:proofErr w:type="gramStart"/>
      <w:r w:rsidRPr="00016FF6">
        <w:rPr>
          <w:b/>
        </w:rPr>
        <w:t>результатах</w:t>
      </w:r>
      <w:proofErr w:type="gramEnd"/>
      <w:r w:rsidRPr="00016FF6">
        <w:rPr>
          <w:b/>
        </w:rPr>
        <w:t xml:space="preserve"> мониторинга достижения медицинскими организациями значений показателей результативности деятельности за 12 месяцев (декабрь 2024 года - ноябрь 2025 года).</w:t>
      </w:r>
    </w:p>
    <w:p w:rsidR="00B90584" w:rsidRPr="00EF4879" w:rsidRDefault="00B90584" w:rsidP="00B90584">
      <w:pPr>
        <w:pStyle w:val="a7"/>
        <w:spacing w:before="120" w:after="120" w:line="264" w:lineRule="auto"/>
        <w:rPr>
          <w:szCs w:val="24"/>
          <w:lang w:val="ru-RU"/>
        </w:rPr>
      </w:pPr>
      <w:r w:rsidRPr="00EF4879">
        <w:rPr>
          <w:szCs w:val="24"/>
          <w:lang w:val="ru-RU"/>
        </w:rPr>
        <w:t>РЕШИЛИ:</w:t>
      </w:r>
    </w:p>
    <w:p w:rsidR="00B90584" w:rsidRPr="00EF4879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Pr="00EF4879">
        <w:t>.1. Принять к сведению информацию ТФОМС Санкт-Петербурга о результатах мониторинга достижения медицинскими организациями значений показателей результативности деятельности за декабрь 202</w:t>
      </w:r>
      <w:r>
        <w:t>4</w:t>
      </w:r>
      <w:r w:rsidRPr="00EF4879">
        <w:t xml:space="preserve"> года - ноябрь 202</w:t>
      </w:r>
      <w:r>
        <w:t>5</w:t>
      </w:r>
      <w:r w:rsidRPr="00EF4879">
        <w:t xml:space="preserve"> года.</w:t>
      </w:r>
    </w:p>
    <w:p w:rsidR="00B90584" w:rsidRDefault="00B90584" w:rsidP="00B90584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B90584" w:rsidRPr="00016FF6" w:rsidRDefault="00B90584" w:rsidP="00B9058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016FF6">
        <w:rPr>
          <w:b/>
        </w:rPr>
        <w:t xml:space="preserve">О </w:t>
      </w:r>
      <w:proofErr w:type="gramStart"/>
      <w:r w:rsidRPr="00016FF6">
        <w:rPr>
          <w:b/>
        </w:rPr>
        <w:t>распределении</w:t>
      </w:r>
      <w:proofErr w:type="gramEnd"/>
      <w:r w:rsidRPr="00016FF6">
        <w:rPr>
          <w:b/>
        </w:rPr>
        <w:t xml:space="preserve"> средств, направляемых на выплаты стимулирующего характера медицинским организациям, за достижение значений показателей результативности. </w:t>
      </w:r>
    </w:p>
    <w:p w:rsidR="00B90584" w:rsidRPr="00EF4879" w:rsidRDefault="00B90584" w:rsidP="00B90584">
      <w:pPr>
        <w:pStyle w:val="a7"/>
        <w:spacing w:before="120" w:after="120" w:line="264" w:lineRule="auto"/>
        <w:rPr>
          <w:szCs w:val="24"/>
          <w:lang w:val="ru-RU"/>
        </w:rPr>
      </w:pPr>
      <w:r w:rsidRPr="00EF4879">
        <w:rPr>
          <w:szCs w:val="24"/>
          <w:lang w:val="ru-RU"/>
        </w:rPr>
        <w:t>РЕШИЛИ:</w:t>
      </w:r>
    </w:p>
    <w:p w:rsidR="00B90584" w:rsidRPr="0030719E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 w:val="16"/>
          <w:szCs w:val="16"/>
        </w:rPr>
      </w:pPr>
      <w:r>
        <w:t>2.</w:t>
      </w:r>
      <w:r w:rsidRPr="00EF4879">
        <w:t>1. Принять к сведению предложения о размере средств, направляемых на выплаты стимулирующего характера медицинским организациям, оказывающих медицинскую помощь в амбулаторных условиях прикрепленному населению, за достижение значений показателей результативности по результатам оценки</w:t>
      </w:r>
      <w:r>
        <w:t xml:space="preserve"> деятельности</w:t>
      </w:r>
      <w:r w:rsidRPr="00EF4879">
        <w:t xml:space="preserve"> </w:t>
      </w:r>
      <w:r>
        <w:t>медицинских организаций</w:t>
      </w:r>
      <w:r w:rsidRPr="00EF4879">
        <w:t xml:space="preserve"> </w:t>
      </w:r>
      <w:r>
        <w:t>по установленному перечню показателей</w:t>
      </w:r>
      <w:r w:rsidRPr="00EF4879">
        <w:t xml:space="preserve"> за 12 месяцев (декабрь 202</w:t>
      </w:r>
      <w:r>
        <w:t>4</w:t>
      </w:r>
      <w:r w:rsidRPr="00EF4879">
        <w:t xml:space="preserve"> года - ноябрь 202</w:t>
      </w:r>
      <w:r>
        <w:t>5</w:t>
      </w:r>
      <w:r w:rsidRPr="00EF4879">
        <w:t xml:space="preserve"> года</w:t>
      </w:r>
      <w:r>
        <w:t>).</w:t>
      </w:r>
    </w:p>
    <w:p w:rsidR="00B90584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90584" w:rsidRPr="00EF4879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2.</w:t>
      </w:r>
      <w:r w:rsidRPr="00EF4879">
        <w:t xml:space="preserve">2. </w:t>
      </w:r>
      <w:proofErr w:type="gramStart"/>
      <w:r w:rsidRPr="00EF4879">
        <w:t>Установить «</w:t>
      </w:r>
      <w:r w:rsidRPr="00C751A5">
        <w:t>Размер средств, направляемых на выплаты стимулирующего характера медицинским организациям, оказывающих медицинскую помощь в амбулаторных условиях прикрепленному населению, за достижение значений показателей результативности по результатам оценки  деятельности медицинских организаций по установленному перечню показателей за 2025 год.</w:t>
      </w:r>
      <w:r w:rsidRPr="00EF4879">
        <w:t>» и «</w:t>
      </w:r>
      <w:r w:rsidRPr="00C751A5">
        <w:t>Распределение по страховым медицинским организациям средств, направляемых на выплаты стимулирующего характера медицинским организациям, оказывающих медицинскую помощь в амбулаторных условиях прикрепленному населению, по результатам</w:t>
      </w:r>
      <w:proofErr w:type="gramEnd"/>
      <w:r w:rsidRPr="00C751A5">
        <w:t xml:space="preserve"> оценки деятельности медицинских организаций по установленному перечню показателей результативности деятельности за 2025 год</w:t>
      </w:r>
      <w:r w:rsidRPr="00EF4879">
        <w:t xml:space="preserve">» в соответствии </w:t>
      </w:r>
      <w:r w:rsidRPr="00D4780A">
        <w:rPr>
          <w:color w:val="0000FF"/>
        </w:rPr>
        <w:t>с приложением № </w:t>
      </w:r>
      <w:r>
        <w:rPr>
          <w:color w:val="0000FF"/>
        </w:rPr>
        <w:t>1</w:t>
      </w:r>
      <w:r w:rsidRPr="00EF4879">
        <w:t xml:space="preserve"> к данному решению.</w:t>
      </w:r>
    </w:p>
    <w:p w:rsidR="00B90584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90584" w:rsidRDefault="00B90584" w:rsidP="00B905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2.</w:t>
      </w:r>
      <w:r w:rsidRPr="00EF4879">
        <w:t>3. В целях доведения средств, направляемых на выплаты стимулирующего характера медицинским организациям, оказывающи</w:t>
      </w:r>
      <w:r w:rsidR="000E47EC">
        <w:t>м</w:t>
      </w:r>
      <w:r w:rsidRPr="00EF4879">
        <w:t xml:space="preserve"> медицинскую помощь в амбулаторных условиях прикрепленному населению, по результатам оценки деятельности медицинских организаций по установленному перечню показателей результативности за 202</w:t>
      </w:r>
      <w:r>
        <w:t>5</w:t>
      </w:r>
      <w:r w:rsidRPr="00EF4879">
        <w:t xml:space="preserve"> год, ТФОМС Санкт-Петербурга обеспечивает выплату указанных средств в соответствии с распределением, установленным п.</w:t>
      </w:r>
      <w:r>
        <w:t>3</w:t>
      </w:r>
      <w:r w:rsidRPr="00EF4879">
        <w:t xml:space="preserve">.2. </w:t>
      </w:r>
      <w:proofErr w:type="gramStart"/>
      <w:r w:rsidRPr="00EF4879">
        <w:t>настоящего решения в декабре 202</w:t>
      </w:r>
      <w:r>
        <w:t>5</w:t>
      </w:r>
      <w:r w:rsidRPr="00EF4879">
        <w:t xml:space="preserve"> года.</w:t>
      </w:r>
      <w:proofErr w:type="gramEnd"/>
    </w:p>
    <w:p w:rsidR="00B90584" w:rsidRDefault="00B90584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90584" w:rsidRDefault="00B90584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584" w:rsidRDefault="00B90584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584" w:rsidRPr="001B42F9" w:rsidRDefault="00B90584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lastRenderedPageBreak/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>го страхования Санкт-Петербурга</w:t>
      </w:r>
      <w:r w:rsidR="002574FC">
        <w:rPr>
          <w:b/>
        </w:rPr>
        <w:t>.</w:t>
      </w:r>
    </w:p>
    <w:p w:rsidR="001E31A0" w:rsidRPr="001B42F9" w:rsidRDefault="001E31A0" w:rsidP="001E31A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>
        <w:t>.1. </w:t>
      </w:r>
      <w:proofErr w:type="gramStart"/>
      <w:r w:rsidR="002574FC"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подготовленные с учетом обращений медицинских </w:t>
      </w:r>
      <w:r w:rsidR="002574FC" w:rsidRPr="007F4C6D">
        <w:t>организаций (</w:t>
      </w:r>
      <w:r w:rsidR="002574FC" w:rsidRPr="007F4C6D">
        <w:rPr>
          <w:color w:val="0000FF"/>
        </w:rPr>
        <w:t>приложение №</w:t>
      </w:r>
      <w:r w:rsidR="00B90584">
        <w:rPr>
          <w:color w:val="0000FF"/>
        </w:rPr>
        <w:t>2</w:t>
      </w:r>
      <w:r w:rsidR="002574FC" w:rsidRPr="007F4C6D">
        <w:rPr>
          <w:color w:val="0000FF"/>
        </w:rPr>
        <w:t xml:space="preserve"> </w:t>
      </w:r>
      <w:r w:rsidR="002574FC" w:rsidRPr="007F4C6D">
        <w:t xml:space="preserve"> к данному решению) </w:t>
      </w:r>
      <w:r w:rsidR="002574FC" w:rsidRPr="0019551F">
        <w:t>и провести</w:t>
      </w:r>
      <w:r w:rsidR="002574FC" w:rsidRPr="007F4C6D">
        <w:t xml:space="preserve"> корректировку объемов предоставления</w:t>
      </w:r>
      <w:r w:rsidR="002574FC" w:rsidRPr="001B42F9">
        <w:t xml:space="preserve"> медицинской помощи и финансовых средств в </w:t>
      </w:r>
      <w:r w:rsidR="002574FC" w:rsidRPr="007F4C6D">
        <w:t xml:space="preserve">соответствии с </w:t>
      </w:r>
      <w:r w:rsidR="002574FC" w:rsidRPr="007F4C6D">
        <w:rPr>
          <w:color w:val="0000FF"/>
        </w:rPr>
        <w:t>приложением №</w:t>
      </w:r>
      <w:r w:rsidR="00B90584">
        <w:rPr>
          <w:color w:val="0000FF"/>
        </w:rPr>
        <w:t>3</w:t>
      </w:r>
      <w:r w:rsidR="002574FC" w:rsidRPr="007F4C6D">
        <w:rPr>
          <w:color w:val="0000FF"/>
        </w:rPr>
        <w:t> </w:t>
      </w:r>
      <w:r w:rsidR="002574FC" w:rsidRPr="007F4C6D">
        <w:t xml:space="preserve"> к данному</w:t>
      </w:r>
      <w:r w:rsidR="002574FC" w:rsidRPr="001B42F9">
        <w:t xml:space="preserve"> решению.</w:t>
      </w:r>
      <w:proofErr w:type="gramEnd"/>
    </w:p>
    <w:p w:rsidR="002574FC" w:rsidRPr="001B42F9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 w:rsidRPr="001B42F9">
        <w:t>.2. Установить с 01.</w:t>
      </w:r>
      <w:r w:rsidR="002574FC">
        <w:t>12</w:t>
      </w:r>
      <w:r w:rsidR="002574FC" w:rsidRPr="001B42F9">
        <w:t xml:space="preserve">.2025 в Генеральном тарифном соглашении на 2025 год базовый </w:t>
      </w:r>
      <w:proofErr w:type="spellStart"/>
      <w:r w:rsidR="002574FC" w:rsidRPr="001B42F9">
        <w:t>подушевой</w:t>
      </w:r>
      <w:proofErr w:type="spellEnd"/>
      <w:r w:rsidR="002574FC" w:rsidRPr="001B42F9">
        <w:t xml:space="preserve"> норматив финансирования медицинской помощи </w:t>
      </w:r>
      <w:r w:rsidR="002574FC">
        <w:t>в амбулаторных условиях в размере</w:t>
      </w:r>
      <w:r w:rsidR="002574FC" w:rsidRPr="001B42F9">
        <w:t xml:space="preserve"> </w:t>
      </w:r>
      <w:r w:rsidR="002574FC" w:rsidRPr="00404AC9">
        <w:t xml:space="preserve"> 2 0</w:t>
      </w:r>
      <w:r w:rsidR="002574FC">
        <w:t>80</w:t>
      </w:r>
      <w:r w:rsidR="002574FC" w:rsidRPr="00404AC9">
        <w:t>,</w:t>
      </w:r>
      <w:r w:rsidR="002574FC">
        <w:t>63</w:t>
      </w:r>
      <w:r w:rsidR="002574FC" w:rsidRPr="00404AC9">
        <w:t xml:space="preserve"> руб.</w:t>
      </w:r>
    </w:p>
    <w:p w:rsidR="002574FC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>
        <w:t xml:space="preserve">.3. Установить </w:t>
      </w:r>
      <w:r w:rsidR="002574FC" w:rsidRPr="001B42F9">
        <w:t>с 01.</w:t>
      </w:r>
      <w:r w:rsidR="002574FC">
        <w:t>12</w:t>
      </w:r>
      <w:r w:rsidR="002574FC" w:rsidRPr="001B42F9">
        <w:t xml:space="preserve">.2025 в Генеральном тарифном соглашении на 2025 год базовый </w:t>
      </w:r>
      <w:proofErr w:type="spellStart"/>
      <w:r w:rsidR="002574FC" w:rsidRPr="001B42F9">
        <w:t>подушевой</w:t>
      </w:r>
      <w:proofErr w:type="spellEnd"/>
      <w:r w:rsidR="002574FC" w:rsidRPr="001B42F9">
        <w:t xml:space="preserve"> норматив финансирования </w:t>
      </w:r>
      <w:r w:rsidR="002574FC" w:rsidRPr="004E428D">
        <w:t>скорой медицинской помощи вне медицинской организации в размере</w:t>
      </w:r>
      <w:r w:rsidR="002574FC" w:rsidRPr="001B42F9">
        <w:t xml:space="preserve"> </w:t>
      </w:r>
      <w:r w:rsidR="002574FC">
        <w:t>1 410,70</w:t>
      </w:r>
      <w:r w:rsidR="002574FC" w:rsidRPr="00404AC9">
        <w:t xml:space="preserve"> руб.</w:t>
      </w:r>
      <w:r w:rsidR="002574FC">
        <w:t xml:space="preserve"> </w:t>
      </w:r>
    </w:p>
    <w:p w:rsidR="002574FC" w:rsidRPr="001B42F9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 w:rsidRPr="0085604A">
        <w:t>.</w:t>
      </w:r>
      <w:r w:rsidR="002574FC">
        <w:t>4</w:t>
      </w:r>
      <w:r w:rsidR="002574FC" w:rsidRPr="0085604A">
        <w:t>. Внести с 01.</w:t>
      </w:r>
      <w:r w:rsidR="002574FC">
        <w:t>12</w:t>
      </w:r>
      <w:r w:rsidR="002574FC" w:rsidRPr="0085604A">
        <w:t>.2025 изменения в приложение №2</w:t>
      </w:r>
      <w:r w:rsidR="002574FC">
        <w:t xml:space="preserve">, №20 </w:t>
      </w:r>
      <w:r w:rsidR="002574FC" w:rsidRPr="0085604A">
        <w:t xml:space="preserve">и в п.3.3.1 </w:t>
      </w:r>
      <w:r w:rsidR="002574FC">
        <w:t xml:space="preserve">текста </w:t>
      </w:r>
      <w:r w:rsidR="002574FC" w:rsidRPr="0085604A">
        <w:t xml:space="preserve">ГТС на 2025 год в соответствии с </w:t>
      </w:r>
      <w:r w:rsidR="002574FC" w:rsidRPr="0085604A">
        <w:rPr>
          <w:color w:val="0000FF"/>
        </w:rPr>
        <w:t>приложением №</w:t>
      </w:r>
      <w:r w:rsidR="00B90584">
        <w:rPr>
          <w:color w:val="0000FF"/>
        </w:rPr>
        <w:t>4</w:t>
      </w:r>
      <w:r w:rsidR="002574FC" w:rsidRPr="0085604A">
        <w:rPr>
          <w:color w:val="0000FF"/>
        </w:rPr>
        <w:t xml:space="preserve"> </w:t>
      </w:r>
      <w:r w:rsidR="002574FC" w:rsidRPr="0085604A">
        <w:t>к данному решению.</w:t>
      </w:r>
    </w:p>
    <w:p w:rsidR="002574FC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 w:rsidRPr="0085604A">
        <w:t>.</w:t>
      </w:r>
      <w:r w:rsidR="002574FC">
        <w:t>5</w:t>
      </w:r>
      <w:r w:rsidR="002574FC" w:rsidRPr="0085604A">
        <w:t>. Внести с 01.</w:t>
      </w:r>
      <w:r w:rsidR="002574FC">
        <w:t>12</w:t>
      </w:r>
      <w:r w:rsidR="002574FC" w:rsidRPr="0085604A">
        <w:t>.2025 изменения в приложение №</w:t>
      </w:r>
      <w:r w:rsidR="002574FC">
        <w:t xml:space="preserve">3, №20 </w:t>
      </w:r>
      <w:r w:rsidR="002574FC" w:rsidRPr="0085604A">
        <w:t>и в п.3.</w:t>
      </w:r>
      <w:r w:rsidR="002574FC">
        <w:t>7</w:t>
      </w:r>
      <w:r w:rsidR="002574FC" w:rsidRPr="0085604A">
        <w:t xml:space="preserve">.1 </w:t>
      </w:r>
      <w:r w:rsidR="002574FC">
        <w:t xml:space="preserve">текста </w:t>
      </w:r>
      <w:r w:rsidR="002574FC" w:rsidRPr="0085604A">
        <w:t xml:space="preserve">ГТС на 2025 год в соответствии с </w:t>
      </w:r>
      <w:r w:rsidR="002574FC" w:rsidRPr="0085604A">
        <w:rPr>
          <w:color w:val="0000FF"/>
        </w:rPr>
        <w:t>приложением №</w:t>
      </w:r>
      <w:r w:rsidR="00B90584">
        <w:rPr>
          <w:color w:val="0000FF"/>
        </w:rPr>
        <w:t>5</w:t>
      </w:r>
      <w:r w:rsidR="002574FC" w:rsidRPr="0085604A">
        <w:rPr>
          <w:color w:val="0000FF"/>
        </w:rPr>
        <w:t xml:space="preserve"> </w:t>
      </w:r>
      <w:r w:rsidR="002574FC" w:rsidRPr="0085604A">
        <w:t>к данному решению.</w:t>
      </w:r>
    </w:p>
    <w:p w:rsidR="002574FC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>
        <w:t xml:space="preserve">.6. </w:t>
      </w:r>
      <w:r w:rsidR="002574FC" w:rsidRPr="007F4C6D">
        <w:t>Внести соответствующие изменения в ГТС на 2025 год.</w:t>
      </w:r>
    </w:p>
    <w:p w:rsidR="002574FC" w:rsidRPr="007F4C6D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 w:rsidRPr="007F4C6D">
        <w:t>.</w:t>
      </w:r>
      <w:r w:rsidR="002574FC">
        <w:t>7. С 01.12.2025 у</w:t>
      </w:r>
      <w:r w:rsidR="002574FC" w:rsidRPr="007F4C6D">
        <w:t xml:space="preserve">становить «Ежемесячный размер финансового обеспечения медицинских организаций, в которых оплата медицинской помощи, оказанной в амбулаторных условиях, осуществляется по </w:t>
      </w:r>
      <w:proofErr w:type="spellStart"/>
      <w:r w:rsidR="002574FC" w:rsidRPr="007F4C6D">
        <w:t>подушевому</w:t>
      </w:r>
      <w:proofErr w:type="spellEnd"/>
      <w:r w:rsidR="002574FC" w:rsidRPr="007F4C6D">
        <w:t xml:space="preserve"> нормативу финансирования на прикрепившихся лиц» в соответствии </w:t>
      </w:r>
      <w:r w:rsidR="002574FC" w:rsidRPr="007F4C6D">
        <w:rPr>
          <w:color w:val="0000FF"/>
        </w:rPr>
        <w:t>с приложением №</w:t>
      </w:r>
      <w:r w:rsidR="00B90584">
        <w:rPr>
          <w:color w:val="0000FF"/>
        </w:rPr>
        <w:t>6</w:t>
      </w:r>
      <w:r w:rsidR="002574FC" w:rsidRPr="007F4C6D">
        <w:rPr>
          <w:color w:val="0000FF"/>
        </w:rPr>
        <w:t xml:space="preserve">  </w:t>
      </w:r>
      <w:r w:rsidR="002574FC" w:rsidRPr="007F4C6D">
        <w:t xml:space="preserve"> к данному</w:t>
      </w:r>
      <w:r w:rsidR="002574FC" w:rsidRPr="001B42F9">
        <w:t xml:space="preserve"> решению. </w:t>
      </w:r>
    </w:p>
    <w:p w:rsidR="002574FC" w:rsidRDefault="002574FC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 w:rsidRPr="007F4C6D">
        <w:t>.</w:t>
      </w:r>
      <w:r w:rsidR="002574FC">
        <w:t>8. С 01.12.2025 у</w:t>
      </w:r>
      <w:r w:rsidR="002574FC" w:rsidRPr="007F4C6D">
        <w:t>становить «</w:t>
      </w:r>
      <w:r w:rsidR="002574FC" w:rsidRPr="00C710CE">
        <w:t xml:space="preserve">Ежемесячный размер финансового обеспечения </w:t>
      </w:r>
      <w:r w:rsidR="002574FC">
        <w:t>медицинских организаций</w:t>
      </w:r>
      <w:r w:rsidR="002574FC" w:rsidRPr="00C710CE">
        <w:t>, в котор</w:t>
      </w:r>
      <w:r w:rsidR="002574FC">
        <w:t>ых</w:t>
      </w:r>
      <w:r w:rsidR="002574FC" w:rsidRPr="00C710CE">
        <w:t xml:space="preserve"> оплата  скорой медицинской помощи, оказанной вне медицинской организации</w:t>
      </w:r>
      <w:r w:rsidR="002574FC">
        <w:t xml:space="preserve">, осуществляется </w:t>
      </w:r>
      <w:r w:rsidR="002574FC" w:rsidRPr="00C710CE">
        <w:t xml:space="preserve">по </w:t>
      </w:r>
      <w:proofErr w:type="spellStart"/>
      <w:r w:rsidR="002574FC" w:rsidRPr="00C710CE">
        <w:t>подушевому</w:t>
      </w:r>
      <w:proofErr w:type="spellEnd"/>
      <w:r w:rsidR="002574FC" w:rsidRPr="00C710CE">
        <w:t xml:space="preserve"> нормативу финансирования</w:t>
      </w:r>
      <w:r w:rsidR="002574FC">
        <w:t xml:space="preserve">» </w:t>
      </w:r>
      <w:r w:rsidR="002574FC" w:rsidRPr="007F4C6D">
        <w:t xml:space="preserve">в соответствии </w:t>
      </w:r>
      <w:r w:rsidR="002574FC" w:rsidRPr="007F4C6D">
        <w:rPr>
          <w:color w:val="0000FF"/>
        </w:rPr>
        <w:t>с приложением №</w:t>
      </w:r>
      <w:r w:rsidR="00B90584">
        <w:rPr>
          <w:color w:val="0000FF"/>
        </w:rPr>
        <w:t>7</w:t>
      </w:r>
      <w:r w:rsidR="002574FC" w:rsidRPr="007F4C6D">
        <w:rPr>
          <w:color w:val="0000FF"/>
        </w:rPr>
        <w:t xml:space="preserve">  </w:t>
      </w:r>
      <w:r w:rsidR="002574FC" w:rsidRPr="007F4C6D">
        <w:t xml:space="preserve"> к данному</w:t>
      </w:r>
      <w:r w:rsidR="002574FC" w:rsidRPr="001B42F9">
        <w:t xml:space="preserve"> решению. </w:t>
      </w:r>
    </w:p>
    <w:p w:rsidR="0052297E" w:rsidRDefault="0052297E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574FC" w:rsidRDefault="00232AF6" w:rsidP="002574F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="002574FC">
        <w:t xml:space="preserve">.9.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Санкт-Петербурга» в соответствии с </w:t>
      </w:r>
      <w:r w:rsidR="002574FC" w:rsidRPr="00C710CE">
        <w:rPr>
          <w:color w:val="0000FF"/>
        </w:rPr>
        <w:t>приложением №</w:t>
      </w:r>
      <w:r w:rsidR="00B90584">
        <w:rPr>
          <w:color w:val="0000FF"/>
        </w:rPr>
        <w:t>8</w:t>
      </w:r>
      <w:r w:rsidR="002574FC">
        <w:t xml:space="preserve"> к данному решению.</w:t>
      </w:r>
    </w:p>
    <w:p w:rsidR="002574FC" w:rsidRDefault="002574FC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sectPr w:rsidR="002574FC" w:rsidSect="00B90584">
      <w:footerReference w:type="default" r:id="rId8"/>
      <w:footerReference w:type="first" r:id="rId9"/>
      <w:pgSz w:w="11906" w:h="16838" w:code="9"/>
      <w:pgMar w:top="1134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F50" w:rsidRDefault="00CF6F50" w:rsidP="00F13F4B">
      <w:pPr>
        <w:spacing w:after="0" w:line="240" w:lineRule="auto"/>
      </w:pPr>
      <w:r>
        <w:separator/>
      </w:r>
    </w:p>
  </w:endnote>
  <w:endnote w:type="continuationSeparator" w:id="0">
    <w:p w:rsidR="00CF6F50" w:rsidRDefault="00CF6F50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8F3581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44123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232AF6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F50" w:rsidRDefault="00CF6F50" w:rsidP="00F13F4B">
      <w:pPr>
        <w:spacing w:after="0" w:line="240" w:lineRule="auto"/>
      </w:pPr>
      <w:r>
        <w:separator/>
      </w:r>
    </w:p>
  </w:footnote>
  <w:footnote w:type="continuationSeparator" w:id="0">
    <w:p w:rsidR="00CF6F50" w:rsidRDefault="00CF6F50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517FE6"/>
    <w:multiLevelType w:val="hybridMultilevel"/>
    <w:tmpl w:val="6ED8DA3A"/>
    <w:lvl w:ilvl="0" w:tplc="09AA1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8D03D84"/>
    <w:multiLevelType w:val="multilevel"/>
    <w:tmpl w:val="6EAC2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19D6E23"/>
    <w:multiLevelType w:val="multilevel"/>
    <w:tmpl w:val="E548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0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5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7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9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86BC8"/>
    <w:multiLevelType w:val="hybridMultilevel"/>
    <w:tmpl w:val="A386B8C6"/>
    <w:lvl w:ilvl="0" w:tplc="401E1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B26B6D"/>
    <w:multiLevelType w:val="hybridMultilevel"/>
    <w:tmpl w:val="6A6E74AA"/>
    <w:lvl w:ilvl="0" w:tplc="6C5809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3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5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7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2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423E3"/>
    <w:multiLevelType w:val="multilevel"/>
    <w:tmpl w:val="2FF2A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4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9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42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5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6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8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9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7"/>
  </w:num>
  <w:num w:numId="2">
    <w:abstractNumId w:val="35"/>
  </w:num>
  <w:num w:numId="3">
    <w:abstractNumId w:val="45"/>
  </w:num>
  <w:num w:numId="4">
    <w:abstractNumId w:val="36"/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4"/>
  </w:num>
  <w:num w:numId="9">
    <w:abstractNumId w:val="32"/>
  </w:num>
  <w:num w:numId="10">
    <w:abstractNumId w:val="39"/>
  </w:num>
  <w:num w:numId="11">
    <w:abstractNumId w:val="11"/>
  </w:num>
  <w:num w:numId="12">
    <w:abstractNumId w:val="37"/>
  </w:num>
  <w:num w:numId="13">
    <w:abstractNumId w:val="10"/>
  </w:num>
  <w:num w:numId="14">
    <w:abstractNumId w:val="49"/>
  </w:num>
  <w:num w:numId="15">
    <w:abstractNumId w:val="38"/>
  </w:num>
  <w:num w:numId="16">
    <w:abstractNumId w:val="44"/>
  </w:num>
  <w:num w:numId="17">
    <w:abstractNumId w:val="41"/>
  </w:num>
  <w:num w:numId="18">
    <w:abstractNumId w:val="16"/>
  </w:num>
  <w:num w:numId="19">
    <w:abstractNumId w:val="34"/>
  </w:num>
  <w:num w:numId="20">
    <w:abstractNumId w:val="2"/>
  </w:num>
  <w:num w:numId="21">
    <w:abstractNumId w:val="23"/>
  </w:num>
  <w:num w:numId="22">
    <w:abstractNumId w:val="22"/>
  </w:num>
  <w:num w:numId="23">
    <w:abstractNumId w:val="26"/>
  </w:num>
  <w:num w:numId="24">
    <w:abstractNumId w:val="7"/>
  </w:num>
  <w:num w:numId="25">
    <w:abstractNumId w:val="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6"/>
  </w:num>
  <w:num w:numId="29">
    <w:abstractNumId w:val="48"/>
  </w:num>
  <w:num w:numId="30">
    <w:abstractNumId w:val="19"/>
  </w:num>
  <w:num w:numId="31">
    <w:abstractNumId w:val="40"/>
  </w:num>
  <w:num w:numId="32">
    <w:abstractNumId w:val="15"/>
  </w:num>
  <w:num w:numId="33">
    <w:abstractNumId w:val="9"/>
  </w:num>
  <w:num w:numId="34">
    <w:abstractNumId w:val="24"/>
  </w:num>
  <w:num w:numId="35">
    <w:abstractNumId w:val="18"/>
  </w:num>
  <w:num w:numId="36">
    <w:abstractNumId w:val="30"/>
  </w:num>
  <w:num w:numId="37">
    <w:abstractNumId w:val="5"/>
  </w:num>
  <w:num w:numId="38">
    <w:abstractNumId w:val="31"/>
  </w:num>
  <w:num w:numId="39">
    <w:abstractNumId w:val="28"/>
  </w:num>
  <w:num w:numId="40">
    <w:abstractNumId w:val="17"/>
  </w:num>
  <w:num w:numId="41">
    <w:abstractNumId w:val="27"/>
  </w:num>
  <w:num w:numId="42">
    <w:abstractNumId w:val="42"/>
  </w:num>
  <w:num w:numId="43">
    <w:abstractNumId w:val="43"/>
  </w:num>
  <w:num w:numId="44">
    <w:abstractNumId w:val="13"/>
  </w:num>
  <w:num w:numId="45">
    <w:abstractNumId w:val="21"/>
  </w:num>
  <w:num w:numId="46">
    <w:abstractNumId w:val="4"/>
  </w:num>
  <w:num w:numId="47">
    <w:abstractNumId w:val="33"/>
  </w:num>
  <w:num w:numId="48">
    <w:abstractNumId w:val="8"/>
  </w:num>
  <w:num w:numId="49">
    <w:abstractNumId w:val="6"/>
  </w:num>
  <w:num w:numId="50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6FF6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BB1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0599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1DB4"/>
    <w:rsid w:val="00072053"/>
    <w:rsid w:val="00072555"/>
    <w:rsid w:val="000730C4"/>
    <w:rsid w:val="00073811"/>
    <w:rsid w:val="000739FC"/>
    <w:rsid w:val="00073A4D"/>
    <w:rsid w:val="00073D24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75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47EC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13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49C4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2B5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1FD1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581"/>
    <w:rsid w:val="001809E2"/>
    <w:rsid w:val="00180A08"/>
    <w:rsid w:val="00180F37"/>
    <w:rsid w:val="001815BC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1F"/>
    <w:rsid w:val="0019559C"/>
    <w:rsid w:val="001958A3"/>
    <w:rsid w:val="00195D8F"/>
    <w:rsid w:val="00195F4B"/>
    <w:rsid w:val="001961B7"/>
    <w:rsid w:val="0019646B"/>
    <w:rsid w:val="0019651F"/>
    <w:rsid w:val="00196814"/>
    <w:rsid w:val="0019688F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42A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18BD"/>
    <w:rsid w:val="001E2047"/>
    <w:rsid w:val="001E2229"/>
    <w:rsid w:val="001E226A"/>
    <w:rsid w:val="001E2C51"/>
    <w:rsid w:val="001E301D"/>
    <w:rsid w:val="001E31A0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0EF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1880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04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2AF6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0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4FC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7C2"/>
    <w:rsid w:val="00263BAF"/>
    <w:rsid w:val="00263D76"/>
    <w:rsid w:val="00263FA4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A44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BC5"/>
    <w:rsid w:val="00296C44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11E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247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8C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50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1C2C"/>
    <w:rsid w:val="003425FB"/>
    <w:rsid w:val="003426E9"/>
    <w:rsid w:val="003427F0"/>
    <w:rsid w:val="0034308C"/>
    <w:rsid w:val="00343438"/>
    <w:rsid w:val="00343532"/>
    <w:rsid w:val="00343A92"/>
    <w:rsid w:val="00343AC1"/>
    <w:rsid w:val="00343FF9"/>
    <w:rsid w:val="00345105"/>
    <w:rsid w:val="003453B4"/>
    <w:rsid w:val="00345445"/>
    <w:rsid w:val="00345C4A"/>
    <w:rsid w:val="003460CE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459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57D44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02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037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3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9FC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378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C0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37E00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3285"/>
    <w:rsid w:val="0047455A"/>
    <w:rsid w:val="00474A52"/>
    <w:rsid w:val="00474C4E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13C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1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00C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2DC9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28D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C2B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297E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6D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685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A67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6847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3842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605"/>
    <w:rsid w:val="005F585A"/>
    <w:rsid w:val="005F6679"/>
    <w:rsid w:val="005F6CFF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6B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3A8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4BE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5A71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5D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4EB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916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17559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1A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2A"/>
    <w:rsid w:val="007903DB"/>
    <w:rsid w:val="00791628"/>
    <w:rsid w:val="00791825"/>
    <w:rsid w:val="00791FF3"/>
    <w:rsid w:val="0079222F"/>
    <w:rsid w:val="0079241E"/>
    <w:rsid w:val="00792464"/>
    <w:rsid w:val="0079249A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2EA4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37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6BE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57F3F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D91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8FC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061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4CC1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288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581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B0D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8E4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170E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81B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53A"/>
    <w:rsid w:val="009E6713"/>
    <w:rsid w:val="009E704A"/>
    <w:rsid w:val="009E74AC"/>
    <w:rsid w:val="009E78BA"/>
    <w:rsid w:val="009F03A9"/>
    <w:rsid w:val="009F0596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56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1CE4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465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61B8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1AA3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0E5F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57A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01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3FC4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56DC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9DB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584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A3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2F56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0C4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AE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BAF"/>
    <w:rsid w:val="00C46CF7"/>
    <w:rsid w:val="00C47039"/>
    <w:rsid w:val="00C472CB"/>
    <w:rsid w:val="00C4742C"/>
    <w:rsid w:val="00C47E84"/>
    <w:rsid w:val="00C50638"/>
    <w:rsid w:val="00C51000"/>
    <w:rsid w:val="00C5114A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2163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CE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0F2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9DC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33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6F50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17B95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48C"/>
    <w:rsid w:val="00D30538"/>
    <w:rsid w:val="00D3084C"/>
    <w:rsid w:val="00D30B6F"/>
    <w:rsid w:val="00D3116B"/>
    <w:rsid w:val="00D3127C"/>
    <w:rsid w:val="00D31606"/>
    <w:rsid w:val="00D31A0F"/>
    <w:rsid w:val="00D326B6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A7B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5E24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A6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663"/>
    <w:rsid w:val="00EF5841"/>
    <w:rsid w:val="00EF689A"/>
    <w:rsid w:val="00EF6ABA"/>
    <w:rsid w:val="00EF6EA0"/>
    <w:rsid w:val="00EF72CF"/>
    <w:rsid w:val="00EF7380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AA9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004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728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45F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affe">
    <w:name w:val="Обычный текст с отступом"/>
    <w:basedOn w:val="a"/>
    <w:rsid w:val="0003059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">
    <w:name w:val="ШапкаУтв"/>
    <w:basedOn w:val="a"/>
    <w:rsid w:val="002C11ED"/>
    <w:pPr>
      <w:spacing w:after="120" w:line="240" w:lineRule="auto"/>
      <w:ind w:left="3420"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C0C8-25A6-43C9-B126-186AA2D2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5105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154</cp:revision>
  <cp:lastPrinted>2025-12-03T09:21:00Z</cp:lastPrinted>
  <dcterms:created xsi:type="dcterms:W3CDTF">2025-08-07T12:32:00Z</dcterms:created>
  <dcterms:modified xsi:type="dcterms:W3CDTF">2025-12-19T10:48:00Z</dcterms:modified>
</cp:coreProperties>
</file>